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A3F7D" w:rsidRDefault="007A3F7D" w:rsidP="006E56BC">
      <w:pPr>
        <w:pStyle w:val="Bezodstpw"/>
      </w:pPr>
      <w:r w:rsidRPr="000F5C98">
        <w:t>Opis przedmiotu zamówienia</w:t>
      </w:r>
    </w:p>
    <w:p w:rsidR="00003086" w:rsidRDefault="00A410E4" w:rsidP="00DA72E5">
      <w:pPr>
        <w:tabs>
          <w:tab w:val="left" w:pos="-2694"/>
        </w:tabs>
        <w:ind w:left="567" w:hanging="567"/>
        <w:rPr>
          <w:b/>
          <w:sz w:val="24"/>
        </w:rPr>
      </w:pPr>
      <w:r>
        <w:rPr>
          <w:b/>
          <w:sz w:val="24"/>
        </w:rPr>
        <w:t xml:space="preserve">Zadanie: Stabilizacja nawierzchni dróg gruntowych płytami ażurowymi </w:t>
      </w:r>
    </w:p>
    <w:p w:rsidR="00003086" w:rsidRDefault="00003086" w:rsidP="00DA72E5">
      <w:pPr>
        <w:tabs>
          <w:tab w:val="left" w:pos="-2694"/>
        </w:tabs>
        <w:ind w:left="567" w:hanging="567"/>
        <w:rPr>
          <w:b/>
          <w:sz w:val="24"/>
        </w:rPr>
      </w:pPr>
    </w:p>
    <w:p w:rsidR="00CA1287" w:rsidRDefault="00ED4843" w:rsidP="00995F8B">
      <w:pPr>
        <w:tabs>
          <w:tab w:val="left" w:pos="-2694"/>
        </w:tabs>
        <w:ind w:left="567" w:hanging="567"/>
        <w:jc w:val="center"/>
        <w:rPr>
          <w:noProof/>
          <w:color w:val="0000FF"/>
        </w:rPr>
      </w:pPr>
      <w:r w:rsidRPr="00ED4843">
        <w:rPr>
          <w:noProof/>
          <w:color w:val="0000FF"/>
        </w:rPr>
        <w:drawing>
          <wp:inline distT="0" distB="0" distL="0" distR="0">
            <wp:extent cx="5467350" cy="4099585"/>
            <wp:effectExtent l="0" t="0" r="0" b="0"/>
            <wp:docPr id="2" name="Obraz 2" descr="C:\Users\Jacek\Desktop\BUDOWY 2018 foto\ażury 2018\Orna (odcinek główny) - 2018-11-13\DSCN8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acek\Desktop\BUDOWY 2018 foto\ażury 2018\Orna (odcinek główny) - 2018-11-13\DSCN855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951" cy="4100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72E5" w:rsidRPr="006B28CD" w:rsidRDefault="00DA72E5" w:rsidP="00DA72E5">
      <w:pPr>
        <w:tabs>
          <w:tab w:val="left" w:pos="-2694"/>
        </w:tabs>
        <w:ind w:left="567" w:hanging="567"/>
        <w:rPr>
          <w:sz w:val="24"/>
        </w:rPr>
      </w:pPr>
      <w:r w:rsidRPr="006B28CD">
        <w:rPr>
          <w:sz w:val="24"/>
        </w:rPr>
        <w:tab/>
        <w:t xml:space="preserve">Nazwa i kod przedmiotu zamówienia określone we Wspólnym Słowniku Zamówień CPV </w:t>
      </w:r>
      <w:r w:rsidRPr="006B28CD">
        <w:rPr>
          <w:sz w:val="24"/>
        </w:rPr>
        <w:br/>
        <w:t>oraz rodzaj zamówienia:</w:t>
      </w:r>
    </w:p>
    <w:p w:rsidR="00DA72E5" w:rsidRDefault="00DA72E5" w:rsidP="00A410E4">
      <w:pPr>
        <w:ind w:left="567"/>
        <w:rPr>
          <w:sz w:val="24"/>
          <w:szCs w:val="24"/>
        </w:rPr>
      </w:pPr>
      <w:r>
        <w:rPr>
          <w:sz w:val="24"/>
          <w:szCs w:val="24"/>
        </w:rPr>
        <w:t xml:space="preserve">kod CPV: </w:t>
      </w:r>
      <w:r w:rsidR="00A36FD4" w:rsidRPr="00A36FD4">
        <w:rPr>
          <w:b/>
          <w:sz w:val="24"/>
          <w:szCs w:val="24"/>
        </w:rPr>
        <w:t>45.23.00.00-8</w:t>
      </w:r>
      <w:r w:rsidR="00A36FD4">
        <w:rPr>
          <w:sz w:val="24"/>
          <w:szCs w:val="24"/>
        </w:rPr>
        <w:t xml:space="preserve"> roboty budowlane w zakresie budowy rurociągów, linii komunikacyjnych i elektroenergetycznych, autostrad, dróg, lotnisk i kolei;</w:t>
      </w:r>
    </w:p>
    <w:p w:rsidR="00A36FD4" w:rsidRDefault="00A36FD4" w:rsidP="00A410E4">
      <w:pPr>
        <w:ind w:left="567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  <w:r w:rsidRPr="00A36FD4">
        <w:rPr>
          <w:b/>
          <w:sz w:val="24"/>
          <w:szCs w:val="24"/>
        </w:rPr>
        <w:t>45.23.31.20-</w:t>
      </w:r>
      <w:r w:rsidR="00357F63">
        <w:rPr>
          <w:b/>
          <w:sz w:val="24"/>
          <w:szCs w:val="24"/>
        </w:rPr>
        <w:t>6</w:t>
      </w:r>
      <w:r>
        <w:rPr>
          <w:sz w:val="24"/>
          <w:szCs w:val="24"/>
        </w:rPr>
        <w:t xml:space="preserve"> roboty w zakresie budowy dróg</w:t>
      </w:r>
    </w:p>
    <w:p w:rsidR="002454A3" w:rsidRPr="002454A3" w:rsidRDefault="002454A3" w:rsidP="002454A3">
      <w:pPr>
        <w:spacing w:after="0"/>
        <w:ind w:left="567"/>
        <w:rPr>
          <w:sz w:val="24"/>
          <w:szCs w:val="24"/>
        </w:rPr>
      </w:pPr>
      <w:r>
        <w:rPr>
          <w:sz w:val="24"/>
          <w:szCs w:val="24"/>
        </w:rPr>
        <w:t xml:space="preserve">Zadanie polega na stabilizacji ulic gruntowych za pomocą betonowych płyt ażurowych, które </w:t>
      </w:r>
      <w:r w:rsidRPr="002454A3">
        <w:rPr>
          <w:sz w:val="24"/>
          <w:szCs w:val="24"/>
        </w:rPr>
        <w:t xml:space="preserve">obejmuje następujące ulice:  </w:t>
      </w:r>
    </w:p>
    <w:p w:rsidR="002454A3" w:rsidRDefault="002454A3" w:rsidP="002454A3">
      <w:pPr>
        <w:ind w:left="567"/>
        <w:rPr>
          <w:sz w:val="24"/>
          <w:szCs w:val="24"/>
        </w:rPr>
      </w:pPr>
      <w:r w:rsidRPr="002454A3">
        <w:rPr>
          <w:sz w:val="24"/>
          <w:szCs w:val="24"/>
        </w:rPr>
        <w:t xml:space="preserve">Laskowicka, Pelikanowa </w:t>
      </w:r>
      <w:r>
        <w:rPr>
          <w:sz w:val="24"/>
          <w:szCs w:val="24"/>
        </w:rPr>
        <w:t>(</w:t>
      </w:r>
      <w:r w:rsidRPr="002454A3">
        <w:rPr>
          <w:sz w:val="24"/>
          <w:szCs w:val="24"/>
        </w:rPr>
        <w:t>sięgacz</w:t>
      </w:r>
      <w:r>
        <w:rPr>
          <w:sz w:val="24"/>
          <w:szCs w:val="24"/>
        </w:rPr>
        <w:t>)</w:t>
      </w:r>
      <w:r w:rsidRPr="002454A3">
        <w:rPr>
          <w:sz w:val="24"/>
          <w:szCs w:val="24"/>
        </w:rPr>
        <w:t xml:space="preserve">, Warneńczyka </w:t>
      </w:r>
      <w:r>
        <w:rPr>
          <w:sz w:val="24"/>
          <w:szCs w:val="24"/>
        </w:rPr>
        <w:t>(</w:t>
      </w:r>
      <w:r w:rsidRPr="002454A3">
        <w:rPr>
          <w:sz w:val="24"/>
          <w:szCs w:val="24"/>
        </w:rPr>
        <w:t xml:space="preserve">odcinek od </w:t>
      </w:r>
      <w:r>
        <w:rPr>
          <w:sz w:val="24"/>
          <w:szCs w:val="24"/>
        </w:rPr>
        <w:t xml:space="preserve">ul. </w:t>
      </w:r>
      <w:r w:rsidRPr="002454A3">
        <w:rPr>
          <w:sz w:val="24"/>
          <w:szCs w:val="24"/>
        </w:rPr>
        <w:t>Piastowej do ul. Saskiej</w:t>
      </w:r>
      <w:r>
        <w:rPr>
          <w:sz w:val="24"/>
          <w:szCs w:val="24"/>
        </w:rPr>
        <w:t>)</w:t>
      </w:r>
      <w:r w:rsidRPr="002454A3">
        <w:rPr>
          <w:sz w:val="24"/>
          <w:szCs w:val="24"/>
        </w:rPr>
        <w:t xml:space="preserve">, </w:t>
      </w:r>
      <w:r w:rsidRPr="009A75E2">
        <w:rPr>
          <w:sz w:val="24"/>
          <w:szCs w:val="24"/>
        </w:rPr>
        <w:t xml:space="preserve">Spadochroniarzy </w:t>
      </w:r>
      <w:r w:rsidR="00FC79E1">
        <w:rPr>
          <w:sz w:val="24"/>
          <w:szCs w:val="24"/>
        </w:rPr>
        <w:t>(</w:t>
      </w:r>
      <w:r w:rsidRPr="009A75E2">
        <w:rPr>
          <w:sz w:val="24"/>
          <w:szCs w:val="24"/>
        </w:rPr>
        <w:t>od nr 2 do nr 28</w:t>
      </w:r>
      <w:r w:rsidR="00FC79E1">
        <w:rPr>
          <w:sz w:val="24"/>
          <w:szCs w:val="24"/>
        </w:rPr>
        <w:t>)</w:t>
      </w:r>
      <w:bookmarkStart w:id="0" w:name="_GoBack"/>
      <w:bookmarkEnd w:id="0"/>
      <w:r w:rsidRPr="009A75E2">
        <w:rPr>
          <w:sz w:val="24"/>
          <w:szCs w:val="24"/>
        </w:rPr>
        <w:t>,</w:t>
      </w:r>
      <w:r w:rsidRPr="002454A3">
        <w:rPr>
          <w:sz w:val="24"/>
          <w:szCs w:val="24"/>
        </w:rPr>
        <w:t xml:space="preserve"> Wincentego Pola </w:t>
      </w:r>
      <w:r>
        <w:rPr>
          <w:sz w:val="24"/>
          <w:szCs w:val="24"/>
        </w:rPr>
        <w:t>(</w:t>
      </w:r>
      <w:r w:rsidRPr="002454A3">
        <w:rPr>
          <w:sz w:val="24"/>
          <w:szCs w:val="24"/>
        </w:rPr>
        <w:t>odcinek od ul. Chłopickiego do nr 16</w:t>
      </w:r>
      <w:r>
        <w:rPr>
          <w:sz w:val="24"/>
          <w:szCs w:val="24"/>
        </w:rPr>
        <w:t xml:space="preserve">). </w:t>
      </w:r>
    </w:p>
    <w:p w:rsidR="00FF3AA5" w:rsidRDefault="00FF3AA5" w:rsidP="002454A3">
      <w:pPr>
        <w:spacing w:after="0"/>
        <w:ind w:left="567"/>
        <w:rPr>
          <w:sz w:val="24"/>
          <w:szCs w:val="24"/>
        </w:rPr>
      </w:pPr>
      <w:r>
        <w:rPr>
          <w:sz w:val="24"/>
          <w:szCs w:val="24"/>
        </w:rPr>
        <w:t>Czynności wchodzące w skład zadania:</w:t>
      </w:r>
    </w:p>
    <w:p w:rsidR="00FF3AA5" w:rsidRDefault="00FF3AA5" w:rsidP="00F72184">
      <w:pPr>
        <w:spacing w:after="0"/>
        <w:ind w:left="567"/>
        <w:rPr>
          <w:sz w:val="24"/>
          <w:szCs w:val="24"/>
        </w:rPr>
      </w:pPr>
      <w:r>
        <w:rPr>
          <w:sz w:val="24"/>
          <w:szCs w:val="24"/>
        </w:rPr>
        <w:t xml:space="preserve">- korytowanie </w:t>
      </w:r>
    </w:p>
    <w:p w:rsidR="008C11C3" w:rsidRDefault="00FF3AA5" w:rsidP="00F72184">
      <w:pPr>
        <w:spacing w:after="0"/>
        <w:ind w:left="567"/>
        <w:rPr>
          <w:sz w:val="24"/>
          <w:szCs w:val="24"/>
        </w:rPr>
      </w:pPr>
      <w:r>
        <w:rPr>
          <w:sz w:val="24"/>
          <w:szCs w:val="24"/>
        </w:rPr>
        <w:t xml:space="preserve">- ramowanie nawierzchni poprzez ustawienie krawężnika </w:t>
      </w:r>
      <w:r w:rsidR="005120A9">
        <w:rPr>
          <w:sz w:val="24"/>
          <w:szCs w:val="24"/>
        </w:rPr>
        <w:t xml:space="preserve">wtopionego </w:t>
      </w:r>
    </w:p>
    <w:p w:rsidR="00FF3AA5" w:rsidRDefault="005120A9" w:rsidP="00F72184">
      <w:pPr>
        <w:spacing w:after="0"/>
        <w:ind w:left="567"/>
        <w:rPr>
          <w:sz w:val="24"/>
          <w:szCs w:val="24"/>
        </w:rPr>
      </w:pPr>
      <w:r>
        <w:rPr>
          <w:sz w:val="24"/>
          <w:szCs w:val="24"/>
        </w:rPr>
        <w:t>- układanie podbudowy z kruszywa betonowego o frakcji 0-</w:t>
      </w:r>
      <w:r w:rsidR="00F90B02">
        <w:rPr>
          <w:sz w:val="24"/>
          <w:szCs w:val="24"/>
        </w:rPr>
        <w:t>31,5mm z recyklingu</w:t>
      </w:r>
      <w:r>
        <w:rPr>
          <w:sz w:val="24"/>
          <w:szCs w:val="24"/>
        </w:rPr>
        <w:t xml:space="preserve"> </w:t>
      </w:r>
    </w:p>
    <w:p w:rsidR="00126070" w:rsidRDefault="00FF3AA5" w:rsidP="00F72184">
      <w:pPr>
        <w:spacing w:after="0"/>
        <w:ind w:left="567"/>
        <w:rPr>
          <w:sz w:val="24"/>
          <w:szCs w:val="24"/>
        </w:rPr>
      </w:pPr>
      <w:r>
        <w:rPr>
          <w:sz w:val="24"/>
          <w:szCs w:val="24"/>
        </w:rPr>
        <w:t xml:space="preserve">- regulacja </w:t>
      </w:r>
      <w:r w:rsidR="00126070">
        <w:rPr>
          <w:sz w:val="24"/>
          <w:szCs w:val="24"/>
        </w:rPr>
        <w:t xml:space="preserve">pionowych włazów kanałowych </w:t>
      </w:r>
    </w:p>
    <w:p w:rsidR="000B12CC" w:rsidRDefault="0032092C" w:rsidP="002454A3">
      <w:pPr>
        <w:spacing w:after="0"/>
        <w:ind w:left="567"/>
        <w:rPr>
          <w:sz w:val="24"/>
          <w:szCs w:val="24"/>
        </w:rPr>
      </w:pPr>
      <w:r>
        <w:rPr>
          <w:rFonts w:eastAsia="Times New Roman" w:cs="Arial"/>
          <w:sz w:val="24"/>
          <w:szCs w:val="24"/>
        </w:rPr>
        <w:t>- w</w:t>
      </w:r>
      <w:r w:rsidRPr="0032092C">
        <w:rPr>
          <w:rFonts w:eastAsia="Times New Roman" w:cs="Arial"/>
          <w:sz w:val="24"/>
          <w:szCs w:val="24"/>
        </w:rPr>
        <w:t xml:space="preserve">ykonanie nawierzchni z betonowych płyt ażurowych układanych na podsypce z </w:t>
      </w:r>
      <w:r w:rsidR="006E56BC">
        <w:rPr>
          <w:rFonts w:eastAsia="Times New Roman" w:cs="Arial"/>
          <w:sz w:val="24"/>
          <w:szCs w:val="24"/>
        </w:rPr>
        <w:t xml:space="preserve">pospółki </w:t>
      </w:r>
      <w:r w:rsidR="008C11C3">
        <w:rPr>
          <w:rFonts w:eastAsia="Times New Roman" w:cs="Arial"/>
          <w:sz w:val="24"/>
          <w:szCs w:val="24"/>
        </w:rPr>
        <w:br/>
      </w:r>
      <w:r>
        <w:rPr>
          <w:rFonts w:eastAsia="Times New Roman" w:cs="Arial"/>
          <w:sz w:val="24"/>
          <w:szCs w:val="24"/>
        </w:rPr>
        <w:t>- wypełnienie płyt ażurowych</w:t>
      </w:r>
      <w:r w:rsidR="008C11C3">
        <w:rPr>
          <w:rFonts w:eastAsia="Times New Roman" w:cs="Arial"/>
          <w:sz w:val="24"/>
          <w:szCs w:val="24"/>
        </w:rPr>
        <w:t xml:space="preserve"> kamieniem płukanym </w:t>
      </w:r>
    </w:p>
    <w:sectPr w:rsidR="000B12CC" w:rsidSect="005741AB">
      <w:pgSz w:w="12240" w:h="15840"/>
      <w:pgMar w:top="1135" w:right="1183" w:bottom="993" w:left="1417" w:header="708" w:footer="708" w:gutter="0"/>
      <w:cols w:space="708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466331"/>
    <w:multiLevelType w:val="hybridMultilevel"/>
    <w:tmpl w:val="DFAA25C2"/>
    <w:lvl w:ilvl="0" w:tplc="12548F02">
      <w:start w:val="1"/>
      <w:numFmt w:val="decimal"/>
      <w:lvlText w:val="%1)"/>
      <w:lvlJc w:val="left"/>
      <w:pPr>
        <w:ind w:left="927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" w15:restartNumberingAfterBreak="0">
    <w:nsid w:val="13461549"/>
    <w:multiLevelType w:val="hybridMultilevel"/>
    <w:tmpl w:val="66845250"/>
    <w:lvl w:ilvl="0" w:tplc="0415000F">
      <w:start w:val="2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172379B"/>
    <w:multiLevelType w:val="hybridMultilevel"/>
    <w:tmpl w:val="C6040796"/>
    <w:lvl w:ilvl="0" w:tplc="0415000F">
      <w:start w:val="1"/>
      <w:numFmt w:val="decimal"/>
      <w:lvlText w:val="%1."/>
      <w:lvlJc w:val="left"/>
      <w:pPr>
        <w:ind w:left="114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0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6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  <w:rPr>
        <w:rFonts w:cs="Times New Roman"/>
      </w:rPr>
    </w:lvl>
  </w:abstractNum>
  <w:abstractNum w:abstractNumId="3" w15:restartNumberingAfterBreak="0">
    <w:nsid w:val="276D49F8"/>
    <w:multiLevelType w:val="hybridMultilevel"/>
    <w:tmpl w:val="91340A6E"/>
    <w:lvl w:ilvl="0" w:tplc="E0D295F6">
      <w:start w:val="1"/>
      <w:numFmt w:val="lowerLetter"/>
      <w:lvlText w:val="%1)"/>
      <w:lvlJc w:val="left"/>
      <w:pPr>
        <w:ind w:left="19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26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33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40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8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5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62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9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680" w:hanging="180"/>
      </w:pPr>
      <w:rPr>
        <w:rFonts w:cs="Times New Roman"/>
      </w:rPr>
    </w:lvl>
  </w:abstractNum>
  <w:abstractNum w:abstractNumId="4" w15:restartNumberingAfterBreak="0">
    <w:nsid w:val="490F119B"/>
    <w:multiLevelType w:val="hybridMultilevel"/>
    <w:tmpl w:val="497A3AFA"/>
    <w:lvl w:ilvl="0" w:tplc="0415000F">
      <w:start w:val="1"/>
      <w:numFmt w:val="decimal"/>
      <w:lvlText w:val="%1."/>
      <w:lvlJc w:val="left"/>
      <w:pPr>
        <w:ind w:left="1146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6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  <w:rPr>
        <w:rFonts w:cs="Times New Roman"/>
      </w:rPr>
    </w:lvl>
  </w:abstractNum>
  <w:abstractNum w:abstractNumId="5" w15:restartNumberingAfterBreak="0">
    <w:nsid w:val="54464556"/>
    <w:multiLevelType w:val="hybridMultilevel"/>
    <w:tmpl w:val="E8CEA8C8"/>
    <w:lvl w:ilvl="0" w:tplc="26DC379C">
      <w:start w:val="1"/>
      <w:numFmt w:val="decimal"/>
      <w:lvlText w:val="%1)"/>
      <w:lvlJc w:val="left"/>
      <w:pPr>
        <w:ind w:left="1211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6" w15:restartNumberingAfterBreak="0">
    <w:nsid w:val="712156F8"/>
    <w:multiLevelType w:val="hybridMultilevel"/>
    <w:tmpl w:val="8B5E12E2"/>
    <w:lvl w:ilvl="0" w:tplc="5EDC9E4E">
      <w:start w:val="2"/>
      <w:numFmt w:val="decimal"/>
      <w:lvlText w:val="%1)"/>
      <w:lvlJc w:val="left"/>
      <w:pPr>
        <w:ind w:left="1211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num w:numId="1">
    <w:abstractNumId w:val="4"/>
  </w:num>
  <w:num w:numId="2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2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72E5"/>
    <w:rsid w:val="00003086"/>
    <w:rsid w:val="00075B24"/>
    <w:rsid w:val="000B12CC"/>
    <w:rsid w:val="000F41AF"/>
    <w:rsid w:val="000F5C98"/>
    <w:rsid w:val="00126070"/>
    <w:rsid w:val="0015070D"/>
    <w:rsid w:val="001E38A5"/>
    <w:rsid w:val="001E5BA3"/>
    <w:rsid w:val="002454A3"/>
    <w:rsid w:val="00256C3F"/>
    <w:rsid w:val="00291938"/>
    <w:rsid w:val="00295538"/>
    <w:rsid w:val="003175A3"/>
    <w:rsid w:val="0032092C"/>
    <w:rsid w:val="00357F63"/>
    <w:rsid w:val="003D1E97"/>
    <w:rsid w:val="00467C92"/>
    <w:rsid w:val="00482A2D"/>
    <w:rsid w:val="004A15A2"/>
    <w:rsid w:val="005120A9"/>
    <w:rsid w:val="00550DD1"/>
    <w:rsid w:val="005741AB"/>
    <w:rsid w:val="005C531D"/>
    <w:rsid w:val="00640487"/>
    <w:rsid w:val="00651C65"/>
    <w:rsid w:val="006A0C43"/>
    <w:rsid w:val="006B28CD"/>
    <w:rsid w:val="006E56BC"/>
    <w:rsid w:val="0072380F"/>
    <w:rsid w:val="00743D5F"/>
    <w:rsid w:val="007A3F7D"/>
    <w:rsid w:val="007D5521"/>
    <w:rsid w:val="007E58C5"/>
    <w:rsid w:val="00833F42"/>
    <w:rsid w:val="00866C81"/>
    <w:rsid w:val="008C11C3"/>
    <w:rsid w:val="008E3DB1"/>
    <w:rsid w:val="009205D2"/>
    <w:rsid w:val="00920BCA"/>
    <w:rsid w:val="00995F8B"/>
    <w:rsid w:val="009A75E2"/>
    <w:rsid w:val="00A36FD4"/>
    <w:rsid w:val="00A410E4"/>
    <w:rsid w:val="00A6654D"/>
    <w:rsid w:val="00AC32C4"/>
    <w:rsid w:val="00AC5D90"/>
    <w:rsid w:val="00B535E4"/>
    <w:rsid w:val="00BC7CD3"/>
    <w:rsid w:val="00C4085F"/>
    <w:rsid w:val="00C46D6E"/>
    <w:rsid w:val="00C50443"/>
    <w:rsid w:val="00C57B7F"/>
    <w:rsid w:val="00C637AF"/>
    <w:rsid w:val="00CA1287"/>
    <w:rsid w:val="00CB4E13"/>
    <w:rsid w:val="00D42910"/>
    <w:rsid w:val="00D926D5"/>
    <w:rsid w:val="00DA72E5"/>
    <w:rsid w:val="00DB30A5"/>
    <w:rsid w:val="00DB554B"/>
    <w:rsid w:val="00DC5509"/>
    <w:rsid w:val="00E22E08"/>
    <w:rsid w:val="00EC489E"/>
    <w:rsid w:val="00ED4843"/>
    <w:rsid w:val="00F33EE2"/>
    <w:rsid w:val="00F72184"/>
    <w:rsid w:val="00F90B02"/>
    <w:rsid w:val="00F9550B"/>
    <w:rsid w:val="00FB0326"/>
    <w:rsid w:val="00FC79E1"/>
    <w:rsid w:val="00FE29EF"/>
    <w:rsid w:val="00FF3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DBDE097"/>
  <w14:defaultImageDpi w14:val="0"/>
  <w15:docId w15:val="{4B7B02E8-F2A3-4135-AE1D-B18BEA262A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="Times New Roman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rsid w:val="00C4085F"/>
    <w:pPr>
      <w:spacing w:after="0" w:line="240" w:lineRule="auto"/>
      <w:ind w:left="708"/>
    </w:pPr>
    <w:rPr>
      <w:rFonts w:ascii="Times New Roman" w:hAnsi="Times New Roman"/>
      <w:sz w:val="20"/>
      <w:szCs w:val="20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C489E"/>
    <w:pPr>
      <w:pBdr>
        <w:top w:val="double" w:sz="6" w:space="1" w:color="auto"/>
        <w:left w:val="double" w:sz="6" w:space="2" w:color="auto"/>
        <w:bottom w:val="double" w:sz="6" w:space="1" w:color="auto"/>
        <w:right w:val="double" w:sz="6" w:space="1" w:color="auto"/>
      </w:pBdr>
      <w:spacing w:after="0" w:line="240" w:lineRule="auto"/>
      <w:ind w:right="-142"/>
      <w:jc w:val="center"/>
    </w:pPr>
    <w:rPr>
      <w:rFonts w:ascii="Times New Roman" w:hAnsi="Times New Roman"/>
      <w:sz w:val="32"/>
      <w:szCs w:val="20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locked/>
    <w:rsid w:val="00EC489E"/>
    <w:rPr>
      <w:rFonts w:ascii="Times New Roman" w:hAnsi="Times New Roman" w:cs="Times New Roman"/>
      <w:sz w:val="20"/>
      <w:szCs w:val="20"/>
    </w:rPr>
  </w:style>
  <w:style w:type="paragraph" w:customStyle="1" w:styleId="Subhead2">
    <w:name w:val="Subhead 2"/>
    <w:basedOn w:val="Normalny"/>
    <w:rsid w:val="00EC489E"/>
    <w:pPr>
      <w:spacing w:after="0" w:line="240" w:lineRule="auto"/>
    </w:pPr>
    <w:rPr>
      <w:rFonts w:ascii="Times New Roman" w:hAnsi="Times New Roman"/>
      <w:b/>
      <w:sz w:val="24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F5C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0F5C98"/>
    <w:rPr>
      <w:rFonts w:ascii="Segoe UI" w:hAnsi="Segoe UI" w:cs="Segoe UI"/>
      <w:sz w:val="18"/>
      <w:szCs w:val="18"/>
    </w:rPr>
  </w:style>
  <w:style w:type="paragraph" w:styleId="Bezodstpw">
    <w:name w:val="No Spacing"/>
    <w:uiPriority w:val="1"/>
    <w:qFormat/>
    <w:rsid w:val="006E56B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0954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54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545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9DF02C-B018-46D9-8C91-BAC864FA99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154</Words>
  <Characters>925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Bartkowiak</dc:creator>
  <cp:keywords/>
  <dc:description/>
  <cp:lastModifiedBy>Julia Szalata</cp:lastModifiedBy>
  <cp:revision>8</cp:revision>
  <cp:lastPrinted>2018-03-26T09:18:00Z</cp:lastPrinted>
  <dcterms:created xsi:type="dcterms:W3CDTF">2019-02-21T06:37:00Z</dcterms:created>
  <dcterms:modified xsi:type="dcterms:W3CDTF">2019-03-04T12:30:00Z</dcterms:modified>
</cp:coreProperties>
</file>